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5170FF" w14:textId="05AA9C64" w:rsidR="00BD7C8D" w:rsidRPr="003F3AD9" w:rsidRDefault="003F3AD9" w:rsidP="003F3AD9">
      <w:pPr>
        <w:ind w:right="-8"/>
        <w:jc w:val="center"/>
        <w:rPr>
          <w:rFonts w:cstheme="minorHAnsi"/>
          <w:b/>
          <w:sz w:val="22"/>
          <w:szCs w:val="22"/>
          <w:lang w:eastAsia="es-ES_tradnl"/>
        </w:rPr>
      </w:pPr>
      <w:bookmarkStart w:id="0" w:name="_GoBack"/>
      <w:bookmarkEnd w:id="0"/>
      <w:r w:rsidRPr="003F3AD9">
        <w:rPr>
          <w:rFonts w:cstheme="minorHAnsi"/>
          <w:b/>
          <w:sz w:val="22"/>
          <w:szCs w:val="22"/>
          <w:lang w:eastAsia="es-ES_tradnl"/>
        </w:rPr>
        <w:t>ANEXO</w:t>
      </w:r>
    </w:p>
    <w:p w14:paraId="104AA211" w14:textId="77777777" w:rsidR="007D76AD" w:rsidRPr="007256DD" w:rsidRDefault="007D76AD" w:rsidP="007D76AD">
      <w:pPr>
        <w:jc w:val="both"/>
        <w:rPr>
          <w:lang w:val="es-ES"/>
        </w:rPr>
      </w:pPr>
      <w:r>
        <w:rPr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0E20F2" wp14:editId="1A12C34D">
                <wp:simplePos x="0" y="0"/>
                <wp:positionH relativeFrom="column">
                  <wp:posOffset>163195</wp:posOffset>
                </wp:positionH>
                <wp:positionV relativeFrom="paragraph">
                  <wp:posOffset>137194</wp:posOffset>
                </wp:positionV>
                <wp:extent cx="5372100" cy="1403350"/>
                <wp:effectExtent l="0" t="0" r="38100" b="1905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2100" cy="140335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E06628" w14:textId="77777777" w:rsidR="007D76AD" w:rsidRPr="00C82B11" w:rsidRDefault="007D76AD" w:rsidP="007D76AD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</w:pPr>
                            <w:r w:rsidRPr="00C82B11"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>Conv</w:t>
                            </w:r>
                            <w:r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>ocatoria de acciones de la Línea</w:t>
                            </w:r>
                            <w:r w:rsidRPr="00C82B11"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>7, Acción 73</w:t>
                            </w:r>
                            <w:r w:rsidRPr="00C82B11"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 xml:space="preserve"> del </w:t>
                            </w:r>
                          </w:p>
                          <w:p w14:paraId="71BBC9E5" w14:textId="7C5D7D2E" w:rsidR="007D76AD" w:rsidRPr="00C82B11" w:rsidRDefault="007D76AD" w:rsidP="007D76AD">
                            <w:pPr>
                              <w:jc w:val="center"/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</w:pPr>
                            <w:r w:rsidRPr="00C82B11"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>I Plan Propio Integral de Docencia de la Universidad de Málaga</w:t>
                            </w:r>
                            <w:r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 xml:space="preserve"> (202</w:t>
                            </w:r>
                            <w:r w:rsidR="00EF587B"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>1</w:t>
                            </w:r>
                            <w:r>
                              <w:rPr>
                                <w:b/>
                                <w:smallCaps/>
                                <w:sz w:val="28"/>
                                <w:lang w:val="es-ES"/>
                              </w:rPr>
                              <w:t>)</w:t>
                            </w:r>
                          </w:p>
                          <w:p w14:paraId="4C3D4D54" w14:textId="77777777" w:rsidR="007D76AD" w:rsidRDefault="007D76AD" w:rsidP="007D76AD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6CC6229" w14:textId="77777777" w:rsidR="007D76AD" w:rsidRPr="00C82B11" w:rsidRDefault="007D76AD" w:rsidP="007D76AD">
                            <w:pPr>
                              <w:ind w:left="1418" w:hanging="1418"/>
                              <w:rPr>
                                <w:lang w:val="es-ES"/>
                              </w:rPr>
                            </w:pPr>
                            <w:r w:rsidRPr="00C82B11">
                              <w:rPr>
                                <w:lang w:val="es-ES"/>
                              </w:rPr>
                              <w:t xml:space="preserve">ACCIÓN </w:t>
                            </w:r>
                            <w:r>
                              <w:rPr>
                                <w:lang w:val="es-ES"/>
                              </w:rPr>
                              <w:t>SECTORIAL 731</w:t>
                            </w:r>
                            <w:r w:rsidRPr="00C82B11">
                              <w:rPr>
                                <w:lang w:val="es-ES"/>
                              </w:rPr>
                              <w:t xml:space="preserve"> – </w:t>
                            </w:r>
                            <w:r>
                              <w:rPr>
                                <w:lang w:val="es-ES"/>
                              </w:rPr>
                              <w:t>FORMACIÓN PARA LA MEJORA DE LA EMPLEABILIDAD</w:t>
                            </w:r>
                          </w:p>
                          <w:p w14:paraId="49DEA625" w14:textId="77777777" w:rsidR="007D76AD" w:rsidRPr="00C82B11" w:rsidRDefault="007D76AD" w:rsidP="007D76AD">
                            <w:pPr>
                              <w:ind w:left="2552" w:hanging="2552"/>
                              <w:rPr>
                                <w:lang w:val="es-ES"/>
                              </w:rPr>
                            </w:pPr>
                            <w:r w:rsidRPr="00C82B11">
                              <w:rPr>
                                <w:lang w:val="es-ES"/>
                              </w:rPr>
                              <w:t xml:space="preserve">ACCIÓN </w:t>
                            </w:r>
                            <w:r>
                              <w:rPr>
                                <w:lang w:val="es-ES"/>
                              </w:rPr>
                              <w:t>SECTORIAL 732</w:t>
                            </w:r>
                            <w:r w:rsidRPr="00C82B11">
                              <w:rPr>
                                <w:lang w:val="es-ES"/>
                              </w:rPr>
                              <w:t xml:space="preserve"> – </w:t>
                            </w:r>
                            <w:r>
                              <w:rPr>
                                <w:lang w:val="es-ES"/>
                              </w:rPr>
                              <w:t>FORMACIÓN PARA LA INNOVACIÓN Y EL EMPRENDIMIENTO</w:t>
                            </w:r>
                          </w:p>
                          <w:p w14:paraId="7D98BED1" w14:textId="77777777" w:rsidR="007D76AD" w:rsidRDefault="007D76AD" w:rsidP="007D76AD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7DD4EE9" w14:textId="77777777" w:rsidR="007D76AD" w:rsidRDefault="007D76AD" w:rsidP="007D76AD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0292B92" w14:textId="77777777" w:rsidR="007D76AD" w:rsidRDefault="007D76AD" w:rsidP="007D76AD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36793B3C" w14:textId="77777777" w:rsidR="007D76AD" w:rsidRDefault="007D76AD" w:rsidP="007D76AD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63E2334D" w14:textId="77777777" w:rsidR="007D76AD" w:rsidRDefault="007D76AD" w:rsidP="007D76AD">
                            <w:pPr>
                              <w:rPr>
                                <w:lang w:val="es-ES"/>
                              </w:rPr>
                            </w:pPr>
                          </w:p>
                          <w:p w14:paraId="77D70E40" w14:textId="77777777" w:rsidR="007D76AD" w:rsidRPr="00C82B11" w:rsidRDefault="007D76AD" w:rsidP="007D76AD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E20F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2.85pt;margin-top:10.8pt;width:423pt;height:11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" filled="f" strokecolor="#4472c4 [3204]" strokeweight="2pt">
                <v:textbox>
                  <w:txbxContent>
                    <w:p w14:paraId="2EE06628" w14:textId="77777777" w:rsidR="007D76AD" w:rsidRPr="00C82B11" w:rsidRDefault="007D76AD" w:rsidP="007D76AD">
                      <w:pPr>
                        <w:jc w:val="center"/>
                        <w:rPr>
                          <w:b/>
                          <w:smallCaps/>
                          <w:sz w:val="28"/>
                          <w:lang w:val="es-ES"/>
                        </w:rPr>
                      </w:pPr>
                      <w:r w:rsidRPr="00C82B11">
                        <w:rPr>
                          <w:b/>
                          <w:smallCaps/>
                          <w:sz w:val="28"/>
                          <w:lang w:val="es-ES"/>
                        </w:rPr>
                        <w:t>Conv</w:t>
                      </w:r>
                      <w:r>
                        <w:rPr>
                          <w:b/>
                          <w:smallCaps/>
                          <w:sz w:val="28"/>
                          <w:lang w:val="es-ES"/>
                        </w:rPr>
                        <w:t>ocatoria de acciones de la Línea</w:t>
                      </w:r>
                      <w:r w:rsidRPr="00C82B11">
                        <w:rPr>
                          <w:b/>
                          <w:smallCaps/>
                          <w:sz w:val="28"/>
                          <w:lang w:val="es-ES"/>
                        </w:rPr>
                        <w:t xml:space="preserve"> </w:t>
                      </w:r>
                      <w:r>
                        <w:rPr>
                          <w:b/>
                          <w:smallCaps/>
                          <w:sz w:val="28"/>
                          <w:lang w:val="es-ES"/>
                        </w:rPr>
                        <w:t>7, Acción 73</w:t>
                      </w:r>
                      <w:r w:rsidRPr="00C82B11">
                        <w:rPr>
                          <w:b/>
                          <w:smallCaps/>
                          <w:sz w:val="28"/>
                          <w:lang w:val="es-ES"/>
                        </w:rPr>
                        <w:t xml:space="preserve"> del </w:t>
                      </w:r>
                    </w:p>
                    <w:p w14:paraId="71BBC9E5" w14:textId="7C5D7D2E" w:rsidR="007D76AD" w:rsidRPr="00C82B11" w:rsidRDefault="007D76AD" w:rsidP="007D76AD">
                      <w:pPr>
                        <w:jc w:val="center"/>
                        <w:rPr>
                          <w:b/>
                          <w:smallCaps/>
                          <w:sz w:val="28"/>
                          <w:lang w:val="es-ES"/>
                        </w:rPr>
                      </w:pPr>
                      <w:r w:rsidRPr="00C82B11">
                        <w:rPr>
                          <w:b/>
                          <w:smallCaps/>
                          <w:sz w:val="28"/>
                          <w:lang w:val="es-ES"/>
                        </w:rPr>
                        <w:t>I Plan Propio Integral de Docencia de la Universidad de Málaga</w:t>
                      </w:r>
                      <w:r>
                        <w:rPr>
                          <w:b/>
                          <w:smallCaps/>
                          <w:sz w:val="28"/>
                          <w:lang w:val="es-ES"/>
                        </w:rPr>
                        <w:t xml:space="preserve"> (202</w:t>
                      </w:r>
                      <w:r w:rsidR="00EF587B">
                        <w:rPr>
                          <w:b/>
                          <w:smallCaps/>
                          <w:sz w:val="28"/>
                          <w:lang w:val="es-ES"/>
                        </w:rPr>
                        <w:t>1</w:t>
                      </w:r>
                      <w:r>
                        <w:rPr>
                          <w:b/>
                          <w:smallCaps/>
                          <w:sz w:val="28"/>
                          <w:lang w:val="es-ES"/>
                        </w:rPr>
                        <w:t>)</w:t>
                      </w:r>
                    </w:p>
                    <w:p w14:paraId="4C3D4D54" w14:textId="77777777" w:rsidR="007D76AD" w:rsidRDefault="007D76AD" w:rsidP="007D76AD">
                      <w:pPr>
                        <w:rPr>
                          <w:lang w:val="es-ES"/>
                        </w:rPr>
                      </w:pPr>
                    </w:p>
                    <w:p w14:paraId="66CC6229" w14:textId="77777777" w:rsidR="007D76AD" w:rsidRPr="00C82B11" w:rsidRDefault="007D76AD" w:rsidP="007D76AD">
                      <w:pPr>
                        <w:ind w:left="1418" w:hanging="1418"/>
                        <w:rPr>
                          <w:lang w:val="es-ES"/>
                        </w:rPr>
                      </w:pPr>
                      <w:r w:rsidRPr="00C82B11">
                        <w:rPr>
                          <w:lang w:val="es-ES"/>
                        </w:rPr>
                        <w:t xml:space="preserve">ACCIÓN </w:t>
                      </w:r>
                      <w:r>
                        <w:rPr>
                          <w:lang w:val="es-ES"/>
                        </w:rPr>
                        <w:t>SECTORIAL 731</w:t>
                      </w:r>
                      <w:r w:rsidRPr="00C82B11">
                        <w:rPr>
                          <w:lang w:val="es-ES"/>
                        </w:rPr>
                        <w:t xml:space="preserve"> – </w:t>
                      </w:r>
                      <w:r>
                        <w:rPr>
                          <w:lang w:val="es-ES"/>
                        </w:rPr>
                        <w:t>FORMACIÓN PARA LA MEJORA DE LA EMPLEABILIDAD</w:t>
                      </w:r>
                    </w:p>
                    <w:p w14:paraId="49DEA625" w14:textId="77777777" w:rsidR="007D76AD" w:rsidRPr="00C82B11" w:rsidRDefault="007D76AD" w:rsidP="007D76AD">
                      <w:pPr>
                        <w:ind w:left="2552" w:hanging="2552"/>
                        <w:rPr>
                          <w:lang w:val="es-ES"/>
                        </w:rPr>
                      </w:pPr>
                      <w:r w:rsidRPr="00C82B11">
                        <w:rPr>
                          <w:lang w:val="es-ES"/>
                        </w:rPr>
                        <w:t xml:space="preserve">ACCIÓN </w:t>
                      </w:r>
                      <w:r>
                        <w:rPr>
                          <w:lang w:val="es-ES"/>
                        </w:rPr>
                        <w:t>SECTORIAL 732</w:t>
                      </w:r>
                      <w:r w:rsidRPr="00C82B11">
                        <w:rPr>
                          <w:lang w:val="es-ES"/>
                        </w:rPr>
                        <w:t xml:space="preserve"> – </w:t>
                      </w:r>
                      <w:r>
                        <w:rPr>
                          <w:lang w:val="es-ES"/>
                        </w:rPr>
                        <w:t>FORMACIÓN PARA LA INNOVACIÓN Y EL EMPRENDIMIENTO</w:t>
                      </w:r>
                    </w:p>
                    <w:p w14:paraId="7D98BED1" w14:textId="77777777" w:rsidR="007D76AD" w:rsidRDefault="007D76AD" w:rsidP="007D76AD">
                      <w:pPr>
                        <w:rPr>
                          <w:lang w:val="es-ES"/>
                        </w:rPr>
                      </w:pPr>
                    </w:p>
                    <w:p w14:paraId="67DD4EE9" w14:textId="77777777" w:rsidR="007D76AD" w:rsidRDefault="007D76AD" w:rsidP="007D76AD">
                      <w:pPr>
                        <w:rPr>
                          <w:lang w:val="es-ES"/>
                        </w:rPr>
                      </w:pPr>
                    </w:p>
                    <w:p w14:paraId="30292B92" w14:textId="77777777" w:rsidR="007D76AD" w:rsidRDefault="007D76AD" w:rsidP="007D76AD">
                      <w:pPr>
                        <w:rPr>
                          <w:lang w:val="es-ES"/>
                        </w:rPr>
                      </w:pPr>
                    </w:p>
                    <w:p w14:paraId="36793B3C" w14:textId="77777777" w:rsidR="007D76AD" w:rsidRDefault="007D76AD" w:rsidP="007D76AD">
                      <w:pPr>
                        <w:rPr>
                          <w:lang w:val="es-ES"/>
                        </w:rPr>
                      </w:pPr>
                    </w:p>
                    <w:p w14:paraId="63E2334D" w14:textId="77777777" w:rsidR="007D76AD" w:rsidRDefault="007D76AD" w:rsidP="007D76AD">
                      <w:pPr>
                        <w:rPr>
                          <w:lang w:val="es-ES"/>
                        </w:rPr>
                      </w:pPr>
                    </w:p>
                    <w:p w14:paraId="77D70E40" w14:textId="77777777" w:rsidR="007D76AD" w:rsidRPr="00C82B11" w:rsidRDefault="007D76AD" w:rsidP="007D76AD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A38208C" w14:textId="77777777" w:rsidR="007D76AD" w:rsidRPr="002C5B20" w:rsidRDefault="007D76AD" w:rsidP="007D76AD">
      <w:pPr>
        <w:spacing w:before="100" w:beforeAutospacing="1" w:after="100" w:afterAutospacing="1"/>
        <w:jc w:val="center"/>
        <w:rPr>
          <w:rFonts w:cstheme="minorHAnsi"/>
          <w:b/>
          <w:bCs/>
        </w:rPr>
      </w:pPr>
      <w:r w:rsidRPr="002C5B20">
        <w:rPr>
          <w:rFonts w:cstheme="minorHAnsi"/>
          <w:b/>
          <w:bCs/>
        </w:rPr>
        <w:t>ACEPTACIÓN DE LA AYUDA</w:t>
      </w:r>
    </w:p>
    <w:p w14:paraId="49F168B6" w14:textId="77777777" w:rsidR="007D76AD" w:rsidRPr="002C5B20" w:rsidRDefault="007D76AD" w:rsidP="007D76AD">
      <w:pPr>
        <w:spacing w:before="100" w:beforeAutospacing="1" w:after="100" w:afterAutospacing="1"/>
        <w:rPr>
          <w:rFonts w:cstheme="minorHAnsi"/>
          <w:b/>
          <w:bCs/>
        </w:rPr>
      </w:pPr>
    </w:p>
    <w:tbl>
      <w:tblPr>
        <w:tblW w:w="9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6325"/>
      </w:tblGrid>
      <w:tr w:rsidR="007D76AD" w:rsidRPr="002C5B20" w14:paraId="4F039C59" w14:textId="77777777" w:rsidTr="002C5B20">
        <w:tc>
          <w:tcPr>
            <w:tcW w:w="2764" w:type="dxa"/>
            <w:shd w:val="clear" w:color="auto" w:fill="B4C6E7" w:themeFill="accent1" w:themeFillTint="66"/>
            <w:vAlign w:val="center"/>
          </w:tcPr>
          <w:p w14:paraId="4D4AECAD" w14:textId="77777777" w:rsidR="007D76AD" w:rsidRPr="002C5B20" w:rsidRDefault="007D76AD" w:rsidP="002C5B2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C5B20">
              <w:rPr>
                <w:rFonts w:cstheme="minorHAnsi"/>
                <w:b/>
                <w:bCs/>
                <w:sz w:val="22"/>
                <w:szCs w:val="22"/>
              </w:rPr>
              <w:t>Título de la actividad:</w:t>
            </w:r>
          </w:p>
        </w:tc>
        <w:tc>
          <w:tcPr>
            <w:tcW w:w="6325" w:type="dxa"/>
          </w:tcPr>
          <w:p w14:paraId="226D57AF" w14:textId="77777777" w:rsidR="007D76AD" w:rsidRPr="00A62E7A" w:rsidRDefault="007D76AD" w:rsidP="0016100A">
            <w:pPr>
              <w:rPr>
                <w:rFonts w:cstheme="minorHAnsi"/>
                <w:sz w:val="22"/>
                <w:szCs w:val="22"/>
              </w:rPr>
            </w:pPr>
          </w:p>
          <w:p w14:paraId="4E668B87" w14:textId="602FBCDD" w:rsidR="002C5B20" w:rsidRPr="002C5B20" w:rsidRDefault="002C5B20" w:rsidP="0016100A">
            <w:pPr>
              <w:rPr>
                <w:rFonts w:cstheme="minorHAnsi"/>
              </w:rPr>
            </w:pPr>
          </w:p>
        </w:tc>
      </w:tr>
      <w:tr w:rsidR="007D76AD" w:rsidRPr="002C5B20" w14:paraId="1CBD15EE" w14:textId="77777777" w:rsidTr="002C5B20">
        <w:tc>
          <w:tcPr>
            <w:tcW w:w="2764" w:type="dxa"/>
            <w:shd w:val="clear" w:color="auto" w:fill="B4C6E7" w:themeFill="accent1" w:themeFillTint="66"/>
            <w:vAlign w:val="center"/>
          </w:tcPr>
          <w:p w14:paraId="5891E829" w14:textId="77777777" w:rsidR="007D76AD" w:rsidRPr="002C5B20" w:rsidRDefault="007D76AD" w:rsidP="002C5B20">
            <w:pPr>
              <w:rPr>
                <w:rFonts w:cstheme="minorHAnsi"/>
                <w:b/>
                <w:bCs/>
                <w:sz w:val="22"/>
                <w:szCs w:val="22"/>
              </w:rPr>
            </w:pPr>
            <w:r w:rsidRPr="002C5B20">
              <w:rPr>
                <w:rFonts w:cstheme="minorHAnsi"/>
                <w:b/>
                <w:bCs/>
                <w:sz w:val="22"/>
                <w:szCs w:val="22"/>
              </w:rPr>
              <w:t>Responsable de la solicitud:</w:t>
            </w:r>
          </w:p>
        </w:tc>
        <w:tc>
          <w:tcPr>
            <w:tcW w:w="6325" w:type="dxa"/>
          </w:tcPr>
          <w:p w14:paraId="03A3020A" w14:textId="77777777" w:rsidR="007D76AD" w:rsidRPr="00A62E7A" w:rsidRDefault="007D76AD" w:rsidP="0016100A">
            <w:pPr>
              <w:rPr>
                <w:rFonts w:cstheme="minorHAnsi"/>
                <w:sz w:val="22"/>
                <w:szCs w:val="22"/>
              </w:rPr>
            </w:pPr>
          </w:p>
          <w:p w14:paraId="708440F6" w14:textId="16DEFD2A" w:rsidR="002C5B20" w:rsidRPr="002C5B20" w:rsidRDefault="002C5B20" w:rsidP="0016100A">
            <w:pPr>
              <w:rPr>
                <w:rFonts w:cstheme="minorHAnsi"/>
              </w:rPr>
            </w:pPr>
          </w:p>
        </w:tc>
      </w:tr>
      <w:tr w:rsidR="006E2280" w:rsidRPr="002C5B20" w14:paraId="1626D1DD" w14:textId="77777777" w:rsidTr="002C5B20">
        <w:tc>
          <w:tcPr>
            <w:tcW w:w="2764" w:type="dxa"/>
            <w:shd w:val="clear" w:color="auto" w:fill="B4C6E7" w:themeFill="accent1" w:themeFillTint="66"/>
            <w:vAlign w:val="center"/>
          </w:tcPr>
          <w:p w14:paraId="432F200F" w14:textId="15C9F651" w:rsidR="006E2280" w:rsidRPr="002C5B20" w:rsidRDefault="006E2280" w:rsidP="002C5B20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DNI</w:t>
            </w:r>
          </w:p>
        </w:tc>
        <w:tc>
          <w:tcPr>
            <w:tcW w:w="6325" w:type="dxa"/>
          </w:tcPr>
          <w:p w14:paraId="01EDAD87" w14:textId="77777777" w:rsidR="006E2280" w:rsidRPr="00A62E7A" w:rsidRDefault="006E2280" w:rsidP="0016100A">
            <w:pPr>
              <w:rPr>
                <w:rFonts w:cstheme="minorHAnsi"/>
                <w:sz w:val="22"/>
                <w:szCs w:val="22"/>
              </w:rPr>
            </w:pPr>
          </w:p>
        </w:tc>
      </w:tr>
      <w:tr w:rsidR="00E659DE" w:rsidRPr="002C5B20" w14:paraId="6D864076" w14:textId="77777777" w:rsidTr="002C5B20">
        <w:tc>
          <w:tcPr>
            <w:tcW w:w="2764" w:type="dxa"/>
            <w:shd w:val="clear" w:color="auto" w:fill="B4C6E7" w:themeFill="accent1" w:themeFillTint="66"/>
            <w:vAlign w:val="center"/>
          </w:tcPr>
          <w:p w14:paraId="46D00CDC" w14:textId="23ACC60D" w:rsidR="00E659DE" w:rsidRDefault="00E659DE" w:rsidP="002C5B20">
            <w:pPr>
              <w:rPr>
                <w:rFonts w:cstheme="minorHAnsi"/>
                <w:b/>
                <w:bCs/>
                <w:sz w:val="22"/>
                <w:szCs w:val="22"/>
              </w:rPr>
            </w:pPr>
            <w:r>
              <w:rPr>
                <w:rFonts w:cstheme="minorHAnsi"/>
                <w:b/>
                <w:bCs/>
                <w:sz w:val="22"/>
                <w:szCs w:val="22"/>
              </w:rPr>
              <w:t>Vínculo a la guía docente</w:t>
            </w:r>
          </w:p>
        </w:tc>
        <w:tc>
          <w:tcPr>
            <w:tcW w:w="6325" w:type="dxa"/>
          </w:tcPr>
          <w:p w14:paraId="23E39A29" w14:textId="77777777" w:rsidR="00E659DE" w:rsidRDefault="00E659DE" w:rsidP="0016100A">
            <w:pPr>
              <w:rPr>
                <w:rFonts w:cstheme="minorHAnsi"/>
                <w:sz w:val="22"/>
                <w:szCs w:val="22"/>
              </w:rPr>
            </w:pPr>
          </w:p>
          <w:p w14:paraId="368A2A51" w14:textId="6CAF808D" w:rsidR="00E659DE" w:rsidRPr="00A62E7A" w:rsidRDefault="00E659DE" w:rsidP="0016100A">
            <w:pPr>
              <w:rPr>
                <w:rFonts w:cstheme="minorHAnsi"/>
                <w:sz w:val="22"/>
                <w:szCs w:val="22"/>
              </w:rPr>
            </w:pPr>
          </w:p>
        </w:tc>
      </w:tr>
    </w:tbl>
    <w:p w14:paraId="1CFF08FB" w14:textId="77777777" w:rsidR="007D76AD" w:rsidRPr="002C5B20" w:rsidRDefault="007D76AD" w:rsidP="007D76AD">
      <w:pPr>
        <w:pStyle w:val="NormalWeb"/>
        <w:spacing w:before="0" w:beforeAutospacing="0" w:after="0" w:afterAutospacing="0" w:line="360" w:lineRule="auto"/>
        <w:rPr>
          <w:rFonts w:asciiTheme="minorHAnsi" w:hAnsiTheme="minorHAnsi" w:cstheme="minorHAnsi"/>
        </w:rPr>
      </w:pPr>
    </w:p>
    <w:p w14:paraId="7F083D87" w14:textId="4252660B" w:rsidR="007D76AD" w:rsidRPr="002C5B20" w:rsidRDefault="007D76AD" w:rsidP="007D76AD">
      <w:pPr>
        <w:autoSpaceDE w:val="0"/>
        <w:autoSpaceDN w:val="0"/>
        <w:adjustRightInd w:val="0"/>
        <w:ind w:left="1134" w:right="1126"/>
        <w:jc w:val="both"/>
        <w:rPr>
          <w:rFonts w:cstheme="minorHAnsi"/>
          <w:sz w:val="22"/>
          <w:szCs w:val="22"/>
        </w:rPr>
      </w:pPr>
      <w:r w:rsidRPr="002C5B20">
        <w:rPr>
          <w:rFonts w:cstheme="minorHAnsi"/>
          <w:sz w:val="22"/>
          <w:szCs w:val="22"/>
        </w:rPr>
        <w:t xml:space="preserve">El/la firmante acepta la ayuda concedida mediante Resolución del Vicerrectorado de Innovación Social y Emprendimiento, de </w:t>
      </w:r>
      <w:r w:rsidR="00896BAD">
        <w:rPr>
          <w:rFonts w:cstheme="minorHAnsi"/>
          <w:sz w:val="22"/>
          <w:szCs w:val="22"/>
        </w:rPr>
        <w:t>3</w:t>
      </w:r>
      <w:r w:rsidRPr="002C5B20">
        <w:rPr>
          <w:rFonts w:cstheme="minorHAnsi"/>
          <w:sz w:val="22"/>
          <w:szCs w:val="22"/>
        </w:rPr>
        <w:t xml:space="preserve"> de </w:t>
      </w:r>
      <w:r w:rsidR="00EF587B">
        <w:rPr>
          <w:rFonts w:cstheme="minorHAnsi"/>
          <w:sz w:val="22"/>
          <w:szCs w:val="22"/>
        </w:rPr>
        <w:t>marzo</w:t>
      </w:r>
      <w:r w:rsidRPr="002C5B20">
        <w:rPr>
          <w:rFonts w:cstheme="minorHAnsi"/>
          <w:sz w:val="22"/>
          <w:szCs w:val="22"/>
        </w:rPr>
        <w:t xml:space="preserve"> de 202</w:t>
      </w:r>
      <w:r w:rsidR="00EF587B">
        <w:rPr>
          <w:rFonts w:cstheme="minorHAnsi"/>
          <w:sz w:val="22"/>
          <w:szCs w:val="22"/>
        </w:rPr>
        <w:t>1</w:t>
      </w:r>
      <w:r w:rsidRPr="002C5B20">
        <w:rPr>
          <w:rFonts w:cstheme="minorHAnsi"/>
          <w:sz w:val="22"/>
          <w:szCs w:val="22"/>
        </w:rPr>
        <w:t xml:space="preserve"> y se compromete a:</w:t>
      </w:r>
    </w:p>
    <w:p w14:paraId="7A2D54A8" w14:textId="77777777" w:rsidR="007D76AD" w:rsidRPr="002C5B20" w:rsidRDefault="007D76AD" w:rsidP="007D76AD">
      <w:pPr>
        <w:autoSpaceDE w:val="0"/>
        <w:autoSpaceDN w:val="0"/>
        <w:adjustRightInd w:val="0"/>
        <w:ind w:left="1134" w:right="1126"/>
        <w:jc w:val="both"/>
        <w:rPr>
          <w:rFonts w:cstheme="minorHAnsi"/>
          <w:sz w:val="22"/>
          <w:szCs w:val="22"/>
        </w:rPr>
      </w:pPr>
    </w:p>
    <w:p w14:paraId="6A46418A" w14:textId="77777777" w:rsidR="009144A8" w:rsidRDefault="002C5B20" w:rsidP="009144A8">
      <w:pPr>
        <w:pStyle w:val="Prrafodelista"/>
        <w:numPr>
          <w:ilvl w:val="0"/>
          <w:numId w:val="24"/>
        </w:numPr>
        <w:autoSpaceDE w:val="0"/>
        <w:autoSpaceDN w:val="0"/>
        <w:adjustRightInd w:val="0"/>
        <w:ind w:left="1776" w:right="11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 xml:space="preserve">Justificar </w:t>
      </w:r>
      <w:r w:rsidR="007D76AD" w:rsidRPr="002C5B20">
        <w:rPr>
          <w:rFonts w:cstheme="minorHAnsi"/>
          <w:sz w:val="22"/>
          <w:szCs w:val="22"/>
        </w:rPr>
        <w:t>el empleo de los fondos de confo</w:t>
      </w:r>
      <w:r w:rsidR="009144A8">
        <w:rPr>
          <w:rFonts w:cstheme="minorHAnsi"/>
          <w:sz w:val="22"/>
          <w:szCs w:val="22"/>
        </w:rPr>
        <w:t>rmidad con lo dispuesto en las bases de la c</w:t>
      </w:r>
      <w:r w:rsidR="007D76AD" w:rsidRPr="002C5B20">
        <w:rPr>
          <w:rFonts w:cstheme="minorHAnsi"/>
          <w:sz w:val="22"/>
          <w:szCs w:val="22"/>
        </w:rPr>
        <w:t>onvocatoria.</w:t>
      </w:r>
    </w:p>
    <w:p w14:paraId="33489C07" w14:textId="169542C0" w:rsidR="007D76AD" w:rsidRDefault="007D76AD" w:rsidP="009144A8">
      <w:pPr>
        <w:pStyle w:val="Prrafodelista"/>
        <w:numPr>
          <w:ilvl w:val="0"/>
          <w:numId w:val="24"/>
        </w:numPr>
        <w:autoSpaceDE w:val="0"/>
        <w:autoSpaceDN w:val="0"/>
        <w:adjustRightInd w:val="0"/>
        <w:ind w:left="1776" w:right="1126"/>
        <w:jc w:val="both"/>
        <w:rPr>
          <w:rFonts w:cstheme="minorHAnsi"/>
          <w:sz w:val="22"/>
          <w:szCs w:val="22"/>
        </w:rPr>
      </w:pPr>
      <w:r w:rsidRPr="009144A8">
        <w:rPr>
          <w:rFonts w:cstheme="minorHAnsi"/>
          <w:sz w:val="22"/>
          <w:szCs w:val="22"/>
        </w:rPr>
        <w:t>Incluir la acción en la guía docente de la asignatura a la que se vincula (PROA)</w:t>
      </w:r>
      <w:r w:rsidR="009144A8" w:rsidRPr="009144A8">
        <w:rPr>
          <w:rFonts w:cstheme="minorHAnsi"/>
          <w:sz w:val="22"/>
          <w:szCs w:val="22"/>
        </w:rPr>
        <w:t xml:space="preserve"> con el texto: </w:t>
      </w:r>
      <w:r w:rsidR="009144A8" w:rsidRPr="009144A8">
        <w:rPr>
          <w:rFonts w:cstheme="minorHAnsi"/>
          <w:i/>
          <w:sz w:val="22"/>
          <w:szCs w:val="22"/>
        </w:rPr>
        <w:t>Actividad financiada por el Vicerrectorado de Innovación Social y Emprendimiento</w:t>
      </w:r>
      <w:r w:rsidR="009144A8" w:rsidRPr="009144A8">
        <w:rPr>
          <w:i/>
        </w:rPr>
        <w:t xml:space="preserve"> </w:t>
      </w:r>
      <w:r w:rsidR="009144A8" w:rsidRPr="009144A8">
        <w:rPr>
          <w:rFonts w:cstheme="minorHAnsi"/>
          <w:i/>
          <w:sz w:val="22"/>
          <w:szCs w:val="22"/>
        </w:rPr>
        <w:t>en el marco del I Plan Propio Integral de Docencia de la UMA</w:t>
      </w:r>
      <w:r w:rsidR="009144A8" w:rsidRPr="009144A8">
        <w:rPr>
          <w:rFonts w:cstheme="minorHAnsi"/>
          <w:sz w:val="22"/>
          <w:szCs w:val="22"/>
        </w:rPr>
        <w:t>.</w:t>
      </w:r>
    </w:p>
    <w:p w14:paraId="772E759F" w14:textId="3451C65D" w:rsidR="00C43876" w:rsidRDefault="00C43876" w:rsidP="009144A8">
      <w:pPr>
        <w:pStyle w:val="Prrafodelista"/>
        <w:numPr>
          <w:ilvl w:val="0"/>
          <w:numId w:val="24"/>
        </w:numPr>
        <w:autoSpaceDE w:val="0"/>
        <w:autoSpaceDN w:val="0"/>
        <w:adjustRightInd w:val="0"/>
        <w:ind w:left="1776" w:right="11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Cumplimentar la memoria de la actividad desarrollada, según modelo facilitado en la convocatoria.</w:t>
      </w:r>
    </w:p>
    <w:p w14:paraId="4033BD52" w14:textId="4227D5F2" w:rsidR="00C43876" w:rsidRPr="009144A8" w:rsidRDefault="00C43876" w:rsidP="009144A8">
      <w:pPr>
        <w:pStyle w:val="Prrafodelista"/>
        <w:numPr>
          <w:ilvl w:val="0"/>
          <w:numId w:val="24"/>
        </w:numPr>
        <w:autoSpaceDE w:val="0"/>
        <w:autoSpaceDN w:val="0"/>
        <w:adjustRightInd w:val="0"/>
        <w:ind w:left="1776" w:right="1126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Realizar las encuestas de satisfacción según procedimiento establecido por el Servicio de Calidad de la UMA.</w:t>
      </w:r>
    </w:p>
    <w:p w14:paraId="0396886C" w14:textId="77777777" w:rsidR="007D76AD" w:rsidRPr="002C5B20" w:rsidRDefault="007D76AD" w:rsidP="007D76AD">
      <w:pPr>
        <w:autoSpaceDE w:val="0"/>
        <w:autoSpaceDN w:val="0"/>
        <w:adjustRightInd w:val="0"/>
        <w:ind w:left="75" w:right="-427"/>
        <w:jc w:val="both"/>
        <w:rPr>
          <w:rFonts w:cstheme="minorHAnsi"/>
          <w:sz w:val="22"/>
          <w:szCs w:val="22"/>
        </w:rPr>
      </w:pPr>
    </w:p>
    <w:p w14:paraId="40FC3C79" w14:textId="77777777" w:rsidR="007D76AD" w:rsidRPr="002C5B20" w:rsidRDefault="007D76AD" w:rsidP="007D76AD">
      <w:pPr>
        <w:autoSpaceDE w:val="0"/>
        <w:autoSpaceDN w:val="0"/>
        <w:adjustRightInd w:val="0"/>
        <w:ind w:left="75" w:right="-427"/>
        <w:jc w:val="both"/>
        <w:rPr>
          <w:rFonts w:cstheme="minorHAnsi"/>
        </w:rPr>
      </w:pPr>
    </w:p>
    <w:p w14:paraId="27A8D25D" w14:textId="77777777" w:rsidR="007D76AD" w:rsidRPr="002C5B20" w:rsidRDefault="007D76AD" w:rsidP="007D76AD">
      <w:pPr>
        <w:autoSpaceDE w:val="0"/>
        <w:autoSpaceDN w:val="0"/>
        <w:adjustRightInd w:val="0"/>
        <w:ind w:left="-567" w:right="-427"/>
        <w:jc w:val="both"/>
        <w:rPr>
          <w:rFonts w:cstheme="minorHAnsi"/>
        </w:rPr>
      </w:pPr>
    </w:p>
    <w:p w14:paraId="129AFC8D" w14:textId="77777777" w:rsidR="007D76AD" w:rsidRDefault="007D76AD" w:rsidP="007D76AD">
      <w:pPr>
        <w:autoSpaceDE w:val="0"/>
        <w:autoSpaceDN w:val="0"/>
        <w:adjustRightInd w:val="0"/>
        <w:ind w:left="-567" w:right="-427"/>
        <w:jc w:val="both"/>
      </w:pPr>
    </w:p>
    <w:p w14:paraId="5ED75AA1" w14:textId="77777777" w:rsidR="007D76AD" w:rsidRDefault="007D76AD" w:rsidP="007D76AD">
      <w:pPr>
        <w:autoSpaceDE w:val="0"/>
        <w:autoSpaceDN w:val="0"/>
        <w:adjustRightInd w:val="0"/>
        <w:ind w:left="-567" w:right="-427"/>
        <w:jc w:val="both"/>
      </w:pPr>
    </w:p>
    <w:p w14:paraId="06BCAF2E" w14:textId="77777777" w:rsidR="007D76AD" w:rsidRDefault="007D76AD" w:rsidP="007D76AD">
      <w:pPr>
        <w:autoSpaceDE w:val="0"/>
        <w:autoSpaceDN w:val="0"/>
        <w:adjustRightInd w:val="0"/>
        <w:ind w:left="-567" w:right="-427"/>
        <w:jc w:val="both"/>
      </w:pPr>
    </w:p>
    <w:p w14:paraId="0F991F47" w14:textId="77777777" w:rsidR="007D76AD" w:rsidRDefault="007D76AD" w:rsidP="007D76AD">
      <w:pPr>
        <w:autoSpaceDE w:val="0"/>
        <w:autoSpaceDN w:val="0"/>
        <w:adjustRightInd w:val="0"/>
        <w:ind w:left="-567" w:right="-427"/>
        <w:jc w:val="both"/>
      </w:pPr>
    </w:p>
    <w:p w14:paraId="005196AD" w14:textId="77777777" w:rsidR="007D76AD" w:rsidRDefault="007D76AD" w:rsidP="007D76AD">
      <w:pPr>
        <w:autoSpaceDE w:val="0"/>
        <w:autoSpaceDN w:val="0"/>
        <w:adjustRightInd w:val="0"/>
        <w:ind w:left="-567" w:right="-427"/>
        <w:jc w:val="center"/>
      </w:pPr>
      <w:proofErr w:type="gramStart"/>
      <w:r>
        <w:t>Fdo.:…</w:t>
      </w:r>
      <w:proofErr w:type="gramEnd"/>
      <w:r>
        <w:t>……………………………………………</w:t>
      </w:r>
    </w:p>
    <w:p w14:paraId="47819D48" w14:textId="77777777" w:rsidR="00BD7C8D" w:rsidRPr="00BD7C8D" w:rsidRDefault="00BD7C8D" w:rsidP="00BD7C8D">
      <w:pPr>
        <w:ind w:right="-8"/>
        <w:jc w:val="both"/>
        <w:rPr>
          <w:rFonts w:cstheme="minorHAnsi"/>
          <w:sz w:val="22"/>
          <w:szCs w:val="22"/>
          <w:lang w:eastAsia="es-ES_tradnl"/>
        </w:rPr>
      </w:pPr>
    </w:p>
    <w:sectPr w:rsidR="00BD7C8D" w:rsidRPr="00BD7C8D" w:rsidSect="00675A4D">
      <w:headerReference w:type="default" r:id="rId7"/>
      <w:footerReference w:type="even" r:id="rId8"/>
      <w:footerReference w:type="default" r:id="rId9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5A1750" w14:textId="77777777" w:rsidR="00086B2F" w:rsidRDefault="00086B2F" w:rsidP="00304B58">
      <w:r>
        <w:separator/>
      </w:r>
    </w:p>
  </w:endnote>
  <w:endnote w:type="continuationSeparator" w:id="0">
    <w:p w14:paraId="778DBE23" w14:textId="77777777" w:rsidR="00086B2F" w:rsidRDefault="00086B2F" w:rsidP="00304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718969445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1DB99EB6" w14:textId="2BB9E81B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14:paraId="3356A30B" w14:textId="77777777" w:rsidR="00A95F8F" w:rsidRDefault="00A95F8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79108082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14:paraId="5ECD9CEB" w14:textId="6685B6EF" w:rsidR="00A95F8F" w:rsidRDefault="00A95F8F" w:rsidP="00B90765">
        <w:pPr>
          <w:pStyle w:val="Piedepgina"/>
          <w:framePr w:wrap="none" w:vAnchor="text" w:hAnchor="margin" w:xAlign="center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C43876">
          <w:rPr>
            <w:rStyle w:val="Nmerodepgina"/>
            <w:noProof/>
          </w:rPr>
          <w:t>4</w:t>
        </w:r>
        <w:r>
          <w:rPr>
            <w:rStyle w:val="Nmerodepgina"/>
          </w:rPr>
          <w:fldChar w:fldCharType="end"/>
        </w:r>
      </w:p>
    </w:sdtContent>
  </w:sdt>
  <w:p w14:paraId="6B094CA1" w14:textId="77777777" w:rsidR="00A95F8F" w:rsidRDefault="00A95F8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43B1FC" w14:textId="77777777" w:rsidR="00086B2F" w:rsidRDefault="00086B2F" w:rsidP="00304B58">
      <w:r>
        <w:separator/>
      </w:r>
    </w:p>
  </w:footnote>
  <w:footnote w:type="continuationSeparator" w:id="0">
    <w:p w14:paraId="35B9B3FC" w14:textId="77777777" w:rsidR="00086B2F" w:rsidRDefault="00086B2F" w:rsidP="00304B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42F6F5" w14:textId="3774334D" w:rsidR="00304B58" w:rsidRDefault="00304B58" w:rsidP="00304B58">
    <w:pPr>
      <w:pStyle w:val="Encabezado"/>
      <w:tabs>
        <w:tab w:val="clear" w:pos="4252"/>
        <w:tab w:val="center" w:pos="3261"/>
      </w:tabs>
      <w:rPr>
        <w:b/>
        <w:color w:val="2F5496" w:themeColor="accent1" w:themeShade="BF"/>
        <w:sz w:val="20"/>
        <w:szCs w:val="20"/>
        <w:lang w:val="es-ES"/>
      </w:rPr>
    </w:pPr>
    <w:r>
      <w:rPr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1" locked="0" layoutInCell="1" allowOverlap="1" wp14:anchorId="2F7FD153" wp14:editId="558E2934">
          <wp:simplePos x="0" y="0"/>
          <wp:positionH relativeFrom="column">
            <wp:posOffset>-423</wp:posOffset>
          </wp:positionH>
          <wp:positionV relativeFrom="paragraph">
            <wp:posOffset>9737</wp:posOffset>
          </wp:positionV>
          <wp:extent cx="2352040" cy="636905"/>
          <wp:effectExtent l="0" t="0" r="10160" b="0"/>
          <wp:wrapNone/>
          <wp:docPr id="15" name="Imagen 15" descr="UMA_nue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UMA_nue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04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878B4">
      <w:rPr>
        <w:b/>
        <w:color w:val="2F5496" w:themeColor="accent1" w:themeShade="BF"/>
        <w:sz w:val="20"/>
        <w:szCs w:val="20"/>
        <w:lang w:val="es-ES"/>
      </w:rPr>
      <w:t xml:space="preserve">  </w:t>
    </w:r>
  </w:p>
  <w:p w14:paraId="356D2371" w14:textId="39691278" w:rsidR="00304B58" w:rsidRDefault="00304B58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 w:rsidRPr="00F73EC3">
      <w:rPr>
        <w:b/>
        <w:color w:val="2F5496" w:themeColor="accent1" w:themeShade="BF"/>
        <w:sz w:val="20"/>
        <w:szCs w:val="20"/>
        <w:lang w:val="es-ES"/>
      </w:rPr>
      <w:t xml:space="preserve"> I Plan Propio</w:t>
    </w:r>
    <w:r>
      <w:rPr>
        <w:b/>
        <w:color w:val="2F5496" w:themeColor="accent1" w:themeShade="BF"/>
        <w:sz w:val="20"/>
        <w:szCs w:val="20"/>
        <w:lang w:val="es-ES"/>
      </w:rPr>
      <w:t xml:space="preserve"> Integral de Docencia</w:t>
    </w:r>
  </w:p>
  <w:p w14:paraId="6FD63145" w14:textId="6AC04DB1" w:rsidR="00675A4D" w:rsidRPr="00F73EC3" w:rsidRDefault="00675A4D" w:rsidP="00304B58">
    <w:pPr>
      <w:pStyle w:val="Encabezado"/>
      <w:tabs>
        <w:tab w:val="clear" w:pos="4252"/>
        <w:tab w:val="center" w:pos="3261"/>
      </w:tabs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Vicerrectorado de Innovación Social y Emprendimiento</w:t>
    </w:r>
  </w:p>
  <w:p w14:paraId="36F57C4B" w14:textId="17B124C4" w:rsidR="00304B58" w:rsidRDefault="00304B58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  <w:r>
      <w:rPr>
        <w:b/>
        <w:color w:val="2F5496" w:themeColor="accent1" w:themeShade="BF"/>
        <w:sz w:val="20"/>
        <w:szCs w:val="20"/>
        <w:lang w:val="es-ES"/>
      </w:rPr>
      <w:t>______________________________________________</w:t>
    </w:r>
    <w:r w:rsidRPr="00F73EC3">
      <w:rPr>
        <w:b/>
        <w:color w:val="2F5496" w:themeColor="accent1" w:themeShade="BF"/>
        <w:sz w:val="20"/>
        <w:szCs w:val="20"/>
        <w:lang w:val="es-ES"/>
      </w:rPr>
      <w:t>____________</w:t>
    </w:r>
    <w:r>
      <w:rPr>
        <w:b/>
        <w:color w:val="2F5496" w:themeColor="accent1" w:themeShade="BF"/>
        <w:sz w:val="20"/>
        <w:szCs w:val="20"/>
        <w:lang w:val="es-ES"/>
      </w:rPr>
      <w:t>___________</w:t>
    </w:r>
    <w:r w:rsidR="00675A4D">
      <w:rPr>
        <w:b/>
        <w:color w:val="2F5496" w:themeColor="accent1" w:themeShade="BF"/>
        <w:sz w:val="20"/>
        <w:szCs w:val="20"/>
        <w:lang w:val="es-ES"/>
      </w:rPr>
      <w:t>_____</w:t>
    </w:r>
    <w:r>
      <w:rPr>
        <w:b/>
        <w:color w:val="2F5496" w:themeColor="accent1" w:themeShade="BF"/>
        <w:sz w:val="20"/>
        <w:szCs w:val="20"/>
        <w:lang w:val="es-ES"/>
      </w:rPr>
      <w:t>________________</w:t>
    </w:r>
  </w:p>
  <w:p w14:paraId="42E4E7C7" w14:textId="77777777" w:rsidR="00A95F8F" w:rsidRPr="00304B58" w:rsidRDefault="00A95F8F" w:rsidP="00304B58">
    <w:pPr>
      <w:pStyle w:val="Encabezado"/>
      <w:jc w:val="right"/>
      <w:rPr>
        <w:b/>
        <w:color w:val="2F5496" w:themeColor="accent1" w:themeShade="BF"/>
        <w:sz w:val="20"/>
        <w:szCs w:val="20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83A88"/>
    <w:multiLevelType w:val="hybridMultilevel"/>
    <w:tmpl w:val="5578358E"/>
    <w:lvl w:ilvl="0" w:tplc="9CDAFC5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E6664A"/>
    <w:multiLevelType w:val="hybridMultilevel"/>
    <w:tmpl w:val="DBB0A694"/>
    <w:lvl w:ilvl="0" w:tplc="CCAA24FE">
      <w:numFmt w:val="bullet"/>
      <w:lvlText w:val="-"/>
      <w:lvlJc w:val="left"/>
      <w:pPr>
        <w:ind w:left="153" w:hanging="360"/>
      </w:pPr>
      <w:rPr>
        <w:rFonts w:ascii="Arial Narrow" w:eastAsiaTheme="minorEastAsia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7C1D64"/>
    <w:multiLevelType w:val="hybridMultilevel"/>
    <w:tmpl w:val="E0F6C7C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3B2808"/>
    <w:multiLevelType w:val="hybridMultilevel"/>
    <w:tmpl w:val="7786F5CC"/>
    <w:lvl w:ilvl="0" w:tplc="8B12C8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F1EE0"/>
    <w:multiLevelType w:val="hybridMultilevel"/>
    <w:tmpl w:val="6EAC2D76"/>
    <w:lvl w:ilvl="0" w:tplc="0E8207BC">
      <w:numFmt w:val="bullet"/>
      <w:lvlText w:val="-"/>
      <w:lvlJc w:val="left"/>
      <w:pPr>
        <w:ind w:left="36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7A332A3"/>
    <w:multiLevelType w:val="hybridMultilevel"/>
    <w:tmpl w:val="C01C6DE4"/>
    <w:lvl w:ilvl="0" w:tplc="0C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6" w15:restartNumberingAfterBreak="0">
    <w:nsid w:val="37AB5C4D"/>
    <w:multiLevelType w:val="hybridMultilevel"/>
    <w:tmpl w:val="82C0A8B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CE6DC8"/>
    <w:multiLevelType w:val="hybridMultilevel"/>
    <w:tmpl w:val="49861E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C992798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AE0356"/>
    <w:multiLevelType w:val="hybridMultilevel"/>
    <w:tmpl w:val="3498231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362DB6"/>
    <w:multiLevelType w:val="hybridMultilevel"/>
    <w:tmpl w:val="219EFA06"/>
    <w:lvl w:ilvl="0" w:tplc="0E8207BC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74108"/>
    <w:multiLevelType w:val="hybridMultilevel"/>
    <w:tmpl w:val="6DF0EFE0"/>
    <w:lvl w:ilvl="0" w:tplc="CCAA24FE">
      <w:numFmt w:val="bullet"/>
      <w:lvlText w:val="-"/>
      <w:lvlJc w:val="left"/>
      <w:pPr>
        <w:ind w:left="153" w:hanging="360"/>
      </w:pPr>
      <w:rPr>
        <w:rFonts w:ascii="Arial Narrow" w:eastAsiaTheme="minorEastAsia" w:hAnsi="Arial Narrow" w:cs="Arial" w:hint="default"/>
      </w:rPr>
    </w:lvl>
    <w:lvl w:ilvl="1" w:tplc="0C0A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 w15:restartNumberingAfterBreak="0">
    <w:nsid w:val="5DF1426F"/>
    <w:multiLevelType w:val="hybridMultilevel"/>
    <w:tmpl w:val="B660F2FC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FC22AD"/>
    <w:multiLevelType w:val="hybridMultilevel"/>
    <w:tmpl w:val="CEC2788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601C31"/>
    <w:multiLevelType w:val="hybridMultilevel"/>
    <w:tmpl w:val="6AEEC4E6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BD332A"/>
    <w:multiLevelType w:val="hybridMultilevel"/>
    <w:tmpl w:val="48E28EE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76F643E"/>
    <w:multiLevelType w:val="hybridMultilevel"/>
    <w:tmpl w:val="64CA17EC"/>
    <w:lvl w:ilvl="0" w:tplc="2FF4049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346F9A"/>
    <w:multiLevelType w:val="hybridMultilevel"/>
    <w:tmpl w:val="E7486D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D00129"/>
    <w:multiLevelType w:val="hybridMultilevel"/>
    <w:tmpl w:val="B45E264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0F251BB"/>
    <w:multiLevelType w:val="hybridMultilevel"/>
    <w:tmpl w:val="52FE645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D07878"/>
    <w:multiLevelType w:val="hybridMultilevel"/>
    <w:tmpl w:val="AD92603A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74A5233E"/>
    <w:multiLevelType w:val="hybridMultilevel"/>
    <w:tmpl w:val="929873D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FF0487"/>
    <w:multiLevelType w:val="hybridMultilevel"/>
    <w:tmpl w:val="6AEEC4E6"/>
    <w:lvl w:ilvl="0" w:tplc="0C0A0011">
      <w:start w:val="1"/>
      <w:numFmt w:val="decimal"/>
      <w:lvlText w:val="%1)"/>
      <w:lvlJc w:val="left"/>
      <w:pPr>
        <w:ind w:left="1428" w:hanging="360"/>
      </w:pPr>
    </w:lvl>
    <w:lvl w:ilvl="1" w:tplc="0C0A0019">
      <w:start w:val="1"/>
      <w:numFmt w:val="lowerLetter"/>
      <w:lvlText w:val="%2."/>
      <w:lvlJc w:val="left"/>
      <w:pPr>
        <w:ind w:left="2148" w:hanging="360"/>
      </w:pPr>
    </w:lvl>
    <w:lvl w:ilvl="2" w:tplc="0C0A001B">
      <w:start w:val="1"/>
      <w:numFmt w:val="lowerRoman"/>
      <w:lvlText w:val="%3."/>
      <w:lvlJc w:val="right"/>
      <w:pPr>
        <w:ind w:left="2868" w:hanging="180"/>
      </w:pPr>
    </w:lvl>
    <w:lvl w:ilvl="3" w:tplc="0C0A000F">
      <w:start w:val="1"/>
      <w:numFmt w:val="decimal"/>
      <w:lvlText w:val="%4."/>
      <w:lvlJc w:val="left"/>
      <w:pPr>
        <w:ind w:left="3588" w:hanging="360"/>
      </w:pPr>
    </w:lvl>
    <w:lvl w:ilvl="4" w:tplc="0C0A0019">
      <w:start w:val="1"/>
      <w:numFmt w:val="lowerLetter"/>
      <w:lvlText w:val="%5."/>
      <w:lvlJc w:val="left"/>
      <w:pPr>
        <w:ind w:left="4308" w:hanging="360"/>
      </w:pPr>
    </w:lvl>
    <w:lvl w:ilvl="5" w:tplc="0C0A001B">
      <w:start w:val="1"/>
      <w:numFmt w:val="lowerRoman"/>
      <w:lvlText w:val="%6."/>
      <w:lvlJc w:val="right"/>
      <w:pPr>
        <w:ind w:left="5028" w:hanging="180"/>
      </w:pPr>
    </w:lvl>
    <w:lvl w:ilvl="6" w:tplc="0C0A000F">
      <w:start w:val="1"/>
      <w:numFmt w:val="decimal"/>
      <w:lvlText w:val="%7."/>
      <w:lvlJc w:val="left"/>
      <w:pPr>
        <w:ind w:left="5748" w:hanging="360"/>
      </w:pPr>
    </w:lvl>
    <w:lvl w:ilvl="7" w:tplc="0C0A0019">
      <w:start w:val="1"/>
      <w:numFmt w:val="lowerLetter"/>
      <w:lvlText w:val="%8."/>
      <w:lvlJc w:val="left"/>
      <w:pPr>
        <w:ind w:left="6468" w:hanging="360"/>
      </w:pPr>
    </w:lvl>
    <w:lvl w:ilvl="8" w:tplc="0C0A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3"/>
  </w:num>
  <w:num w:numId="2">
    <w:abstractNumId w:val="0"/>
  </w:num>
  <w:num w:numId="3">
    <w:abstractNumId w:val="14"/>
  </w:num>
  <w:num w:numId="4">
    <w:abstractNumId w:val="20"/>
  </w:num>
  <w:num w:numId="5">
    <w:abstractNumId w:val="17"/>
  </w:num>
  <w:num w:numId="6">
    <w:abstractNumId w:val="15"/>
  </w:num>
  <w:num w:numId="7">
    <w:abstractNumId w:val="12"/>
  </w:num>
  <w:num w:numId="8">
    <w:abstractNumId w:val="2"/>
  </w:num>
  <w:num w:numId="9">
    <w:abstractNumId w:val="7"/>
  </w:num>
  <w:num w:numId="10">
    <w:abstractNumId w:val="18"/>
  </w:num>
  <w:num w:numId="11">
    <w:abstractNumId w:val="6"/>
  </w:num>
  <w:num w:numId="12">
    <w:abstractNumId w:val="9"/>
  </w:num>
  <w:num w:numId="13">
    <w:abstractNumId w:val="19"/>
  </w:num>
  <w:num w:numId="14">
    <w:abstractNumId w:val="11"/>
  </w:num>
  <w:num w:numId="15">
    <w:abstractNumId w:val="1"/>
  </w:num>
  <w:num w:numId="16">
    <w:abstractNumId w:val="10"/>
  </w:num>
  <w:num w:numId="17">
    <w:abstractNumId w:val="9"/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3"/>
  </w:num>
  <w:num w:numId="21">
    <w:abstractNumId w:val="16"/>
  </w:num>
  <w:num w:numId="22">
    <w:abstractNumId w:val="8"/>
  </w:num>
  <w:num w:numId="23">
    <w:abstractNumId w:val="4"/>
  </w:num>
  <w:num w:numId="24">
    <w:abstractNumId w:val="5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58"/>
    <w:rsid w:val="00070AA4"/>
    <w:rsid w:val="00086B2F"/>
    <w:rsid w:val="000D0022"/>
    <w:rsid w:val="000E75A8"/>
    <w:rsid w:val="00105DB1"/>
    <w:rsid w:val="00107B52"/>
    <w:rsid w:val="00157D8D"/>
    <w:rsid w:val="001659F0"/>
    <w:rsid w:val="001878B4"/>
    <w:rsid w:val="001C7BB9"/>
    <w:rsid w:val="001D08FA"/>
    <w:rsid w:val="001E5394"/>
    <w:rsid w:val="00284A53"/>
    <w:rsid w:val="002B4661"/>
    <w:rsid w:val="002C203A"/>
    <w:rsid w:val="002C5B20"/>
    <w:rsid w:val="00302FDE"/>
    <w:rsid w:val="00304B58"/>
    <w:rsid w:val="003214BC"/>
    <w:rsid w:val="00352545"/>
    <w:rsid w:val="00353D0C"/>
    <w:rsid w:val="0035470D"/>
    <w:rsid w:val="00355831"/>
    <w:rsid w:val="00367F20"/>
    <w:rsid w:val="003711CA"/>
    <w:rsid w:val="003B033D"/>
    <w:rsid w:val="003B39E2"/>
    <w:rsid w:val="003C504F"/>
    <w:rsid w:val="003C73AD"/>
    <w:rsid w:val="003E06A1"/>
    <w:rsid w:val="003F3AD9"/>
    <w:rsid w:val="00413F2A"/>
    <w:rsid w:val="004151BC"/>
    <w:rsid w:val="00441CF8"/>
    <w:rsid w:val="00441D38"/>
    <w:rsid w:val="00490E3C"/>
    <w:rsid w:val="004B012B"/>
    <w:rsid w:val="004C4EDF"/>
    <w:rsid w:val="004E0AC6"/>
    <w:rsid w:val="0051127B"/>
    <w:rsid w:val="00541A4F"/>
    <w:rsid w:val="0054229A"/>
    <w:rsid w:val="00551D48"/>
    <w:rsid w:val="00556FB5"/>
    <w:rsid w:val="00575CF0"/>
    <w:rsid w:val="00577D99"/>
    <w:rsid w:val="00587CE1"/>
    <w:rsid w:val="005B5837"/>
    <w:rsid w:val="005C09C8"/>
    <w:rsid w:val="005F1EE4"/>
    <w:rsid w:val="005F4D72"/>
    <w:rsid w:val="00600BCA"/>
    <w:rsid w:val="006238D2"/>
    <w:rsid w:val="00657DC0"/>
    <w:rsid w:val="00667587"/>
    <w:rsid w:val="00675A4D"/>
    <w:rsid w:val="006D3F61"/>
    <w:rsid w:val="006E2280"/>
    <w:rsid w:val="006E3C17"/>
    <w:rsid w:val="006E5784"/>
    <w:rsid w:val="006F4771"/>
    <w:rsid w:val="00704D33"/>
    <w:rsid w:val="00713DC8"/>
    <w:rsid w:val="007256DD"/>
    <w:rsid w:val="00744F1A"/>
    <w:rsid w:val="007568BC"/>
    <w:rsid w:val="00775439"/>
    <w:rsid w:val="007A415B"/>
    <w:rsid w:val="007C39CB"/>
    <w:rsid w:val="007D1778"/>
    <w:rsid w:val="007D31CD"/>
    <w:rsid w:val="007D76AD"/>
    <w:rsid w:val="007E2EEA"/>
    <w:rsid w:val="007F7F09"/>
    <w:rsid w:val="00811EDB"/>
    <w:rsid w:val="0081674E"/>
    <w:rsid w:val="00816A75"/>
    <w:rsid w:val="0087322C"/>
    <w:rsid w:val="008917E9"/>
    <w:rsid w:val="00896BAD"/>
    <w:rsid w:val="008C3589"/>
    <w:rsid w:val="008C52EC"/>
    <w:rsid w:val="008F2272"/>
    <w:rsid w:val="008F364E"/>
    <w:rsid w:val="008F36B6"/>
    <w:rsid w:val="009144A8"/>
    <w:rsid w:val="009206DE"/>
    <w:rsid w:val="009A2865"/>
    <w:rsid w:val="009C7EAD"/>
    <w:rsid w:val="009E45E5"/>
    <w:rsid w:val="009E71EE"/>
    <w:rsid w:val="009F1447"/>
    <w:rsid w:val="009F39C5"/>
    <w:rsid w:val="00A336E5"/>
    <w:rsid w:val="00A57AC6"/>
    <w:rsid w:val="00A62E7A"/>
    <w:rsid w:val="00A7623A"/>
    <w:rsid w:val="00A82775"/>
    <w:rsid w:val="00A95F8F"/>
    <w:rsid w:val="00AB6565"/>
    <w:rsid w:val="00AD6449"/>
    <w:rsid w:val="00AE2DEF"/>
    <w:rsid w:val="00AF4C8C"/>
    <w:rsid w:val="00B0055E"/>
    <w:rsid w:val="00B148B0"/>
    <w:rsid w:val="00B238D8"/>
    <w:rsid w:val="00B34055"/>
    <w:rsid w:val="00B61D32"/>
    <w:rsid w:val="00BB383F"/>
    <w:rsid w:val="00BC10E2"/>
    <w:rsid w:val="00BD0353"/>
    <w:rsid w:val="00BD7C8D"/>
    <w:rsid w:val="00BE3E64"/>
    <w:rsid w:val="00BE7035"/>
    <w:rsid w:val="00C126F3"/>
    <w:rsid w:val="00C12CA5"/>
    <w:rsid w:val="00C14239"/>
    <w:rsid w:val="00C24054"/>
    <w:rsid w:val="00C24996"/>
    <w:rsid w:val="00C32C7D"/>
    <w:rsid w:val="00C32F95"/>
    <w:rsid w:val="00C3686E"/>
    <w:rsid w:val="00C40F6E"/>
    <w:rsid w:val="00C43876"/>
    <w:rsid w:val="00C51AEC"/>
    <w:rsid w:val="00C5470D"/>
    <w:rsid w:val="00C70459"/>
    <w:rsid w:val="00C75C9C"/>
    <w:rsid w:val="00C8240D"/>
    <w:rsid w:val="00C82B11"/>
    <w:rsid w:val="00CC6841"/>
    <w:rsid w:val="00CE5350"/>
    <w:rsid w:val="00D03198"/>
    <w:rsid w:val="00D26BB0"/>
    <w:rsid w:val="00D27250"/>
    <w:rsid w:val="00D32279"/>
    <w:rsid w:val="00D62255"/>
    <w:rsid w:val="00D80ACD"/>
    <w:rsid w:val="00DA2809"/>
    <w:rsid w:val="00DA7E8B"/>
    <w:rsid w:val="00DB2ED0"/>
    <w:rsid w:val="00DC1DB1"/>
    <w:rsid w:val="00DD2623"/>
    <w:rsid w:val="00DD7221"/>
    <w:rsid w:val="00DE32D1"/>
    <w:rsid w:val="00E01E80"/>
    <w:rsid w:val="00E11C60"/>
    <w:rsid w:val="00E33164"/>
    <w:rsid w:val="00E42087"/>
    <w:rsid w:val="00E42C14"/>
    <w:rsid w:val="00E51EF3"/>
    <w:rsid w:val="00E63EDC"/>
    <w:rsid w:val="00E659DE"/>
    <w:rsid w:val="00E73F8A"/>
    <w:rsid w:val="00E82E57"/>
    <w:rsid w:val="00EC4188"/>
    <w:rsid w:val="00EE25E5"/>
    <w:rsid w:val="00EE347B"/>
    <w:rsid w:val="00EF587B"/>
    <w:rsid w:val="00F0589F"/>
    <w:rsid w:val="00F47BBE"/>
    <w:rsid w:val="00F66D33"/>
    <w:rsid w:val="00F8505E"/>
    <w:rsid w:val="00F9106A"/>
    <w:rsid w:val="00F93737"/>
    <w:rsid w:val="00F97A3B"/>
    <w:rsid w:val="00FA367E"/>
    <w:rsid w:val="00FC6865"/>
    <w:rsid w:val="00FD3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15AE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6D3F61"/>
    <w:pPr>
      <w:jc w:val="center"/>
      <w:outlineLvl w:val="1"/>
    </w:pPr>
    <w:rPr>
      <w:b/>
      <w:smallCaps/>
      <w:sz w:val="28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97A3B"/>
    <w:pPr>
      <w:ind w:left="1418" w:hanging="1418"/>
      <w:outlineLvl w:val="2"/>
    </w:pPr>
    <w:rPr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04B58"/>
  </w:style>
  <w:style w:type="paragraph" w:styleId="Piedepgina">
    <w:name w:val="footer"/>
    <w:basedOn w:val="Normal"/>
    <w:link w:val="PiedepginaCar"/>
    <w:uiPriority w:val="99"/>
    <w:unhideWhenUsed/>
    <w:rsid w:val="00304B5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B58"/>
  </w:style>
  <w:style w:type="paragraph" w:styleId="Prrafodelista">
    <w:name w:val="List Paragraph"/>
    <w:basedOn w:val="Normal"/>
    <w:uiPriority w:val="34"/>
    <w:qFormat/>
    <w:rsid w:val="00600BCA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6D3F61"/>
    <w:rPr>
      <w:b/>
      <w:smallCaps/>
      <w:sz w:val="28"/>
      <w:lang w:val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97A3B"/>
    <w:rPr>
      <w:rFonts w:ascii="Times New Roman" w:hAnsi="Times New Roman" w:cs="Times New Roman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97A3B"/>
    <w:rPr>
      <w:rFonts w:ascii="Times New Roman" w:hAnsi="Times New Roman" w:cs="Times New Roman"/>
    </w:rPr>
  </w:style>
  <w:style w:type="character" w:customStyle="1" w:styleId="Ttulo3Car">
    <w:name w:val="Título 3 Car"/>
    <w:basedOn w:val="Fuentedeprrafopredeter"/>
    <w:link w:val="Ttulo3"/>
    <w:uiPriority w:val="9"/>
    <w:rsid w:val="00F97A3B"/>
    <w:rPr>
      <w:b/>
      <w:lang w:val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BD0353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D0353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D0353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D0353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D0353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D0353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0353"/>
    <w:rPr>
      <w:rFonts w:ascii="Times New Roman" w:hAnsi="Times New Roman" w:cs="Times New Roman"/>
      <w:sz w:val="18"/>
      <w:szCs w:val="18"/>
    </w:rPr>
  </w:style>
  <w:style w:type="paragraph" w:styleId="Revisin">
    <w:name w:val="Revision"/>
    <w:hidden/>
    <w:uiPriority w:val="99"/>
    <w:semiHidden/>
    <w:rsid w:val="00675A4D"/>
  </w:style>
  <w:style w:type="character" w:styleId="Hipervnculo">
    <w:name w:val="Hyperlink"/>
    <w:basedOn w:val="Fuentedeprrafopredeter"/>
    <w:uiPriority w:val="99"/>
    <w:unhideWhenUsed/>
    <w:rsid w:val="001D08FA"/>
    <w:rPr>
      <w:color w:val="0563C1" w:themeColor="hyperlink"/>
      <w:u w:val="single"/>
    </w:rPr>
  </w:style>
  <w:style w:type="table" w:styleId="Tablaconcuadrcula">
    <w:name w:val="Table Grid"/>
    <w:basedOn w:val="Tablanormal"/>
    <w:uiPriority w:val="59"/>
    <w:rsid w:val="001D08FA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A95F8F"/>
  </w:style>
  <w:style w:type="paragraph" w:styleId="NormalWeb">
    <w:name w:val="Normal (Web)"/>
    <w:basedOn w:val="Normal"/>
    <w:rsid w:val="007256DD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s-ES" w:eastAsia="es-ES"/>
    </w:rPr>
  </w:style>
  <w:style w:type="paragraph" w:styleId="Textoindependiente3">
    <w:name w:val="Body Text 3"/>
    <w:basedOn w:val="Normal"/>
    <w:link w:val="Textoindependiente3Car"/>
    <w:rsid w:val="007256DD"/>
    <w:pPr>
      <w:pBdr>
        <w:bottom w:val="single" w:sz="4" w:space="1" w:color="auto"/>
      </w:pBdr>
      <w:jc w:val="both"/>
    </w:pPr>
    <w:rPr>
      <w:rFonts w:ascii="Arial" w:eastAsia="Times New Roman" w:hAnsi="Arial" w:cs="Arial"/>
      <w:sz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7256DD"/>
    <w:rPr>
      <w:rFonts w:ascii="Arial" w:eastAsia="Times New Roman" w:hAnsi="Arial" w:cs="Arial"/>
      <w:sz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01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732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Headings</vt:lpstr>
      </vt:variant>
      <vt:variant>
        <vt:i4>23</vt:i4>
      </vt:variant>
    </vt:vector>
  </HeadingPairs>
  <TitlesOfParts>
    <vt:vector size="24" baseType="lpstr">
      <vt:lpstr/>
      <vt:lpstr>    Capítulo I: Disposiciones comunes</vt:lpstr>
      <vt:lpstr>        Artículo 1. Objeto </vt:lpstr>
      <vt:lpstr>        Artículo 2. Órgano responsable</vt:lpstr>
      <vt:lpstr>        Artículo 3. Dotación presupuestaria</vt:lpstr>
      <vt:lpstr>        Artículo 4. Presentación de solicitudes</vt:lpstr>
      <vt:lpstr>        Artículo 5. Plazos y tramitación</vt:lpstr>
      <vt:lpstr>        Artículo X. Obligaciones de los beneficiarios </vt:lpstr>
      <vt:lpstr>        Justificación e incumplimiento</vt:lpstr>
      <vt:lpstr>        Calendario de ejecución</vt:lpstr>
      <vt:lpstr>        Artículo X. Comisión de evaluación</vt:lpstr>
      <vt:lpstr>        Seguimiento y control</vt:lpstr>
      <vt:lpstr>        Recursos</vt:lpstr>
      <vt:lpstr>    Capítulo II: Disposiciones aplicables a la acción sectorial 211: Materiales para</vt:lpstr>
      <vt:lpstr>        Artículo X. Beneficiarios. Requisitos</vt:lpstr>
      <vt:lpstr>        Artículo 3. Importe de las ayudas</vt:lpstr>
      <vt:lpstr>        Artículo X. Documentación a presentar con la solicitud </vt:lpstr>
      <vt:lpstr>        Artículo X. Criterios de selección y prelación de solicitudes</vt:lpstr>
      <vt:lpstr>        Artículo X. Propiedad intelectual </vt:lpstr>
      <vt:lpstr>    Capítulo III: Disposiciones aplicables a la acción sectorial 212: Adquisición y </vt:lpstr>
      <vt:lpstr>        Artículo 2. Beneficiarios. Requisitos</vt:lpstr>
      <vt:lpstr>        Artículo 3. Importe de las ayudas</vt:lpstr>
      <vt:lpstr>        Artículo 4. Documentación a presentar con la solicitud</vt:lpstr>
      <vt:lpstr>        Artículo X. Criterios de selección y prelación de solicitudes</vt:lpstr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Eugenio Olmedo Peralta</dc:creator>
  <cp:keywords/>
  <dc:description/>
  <cp:lastModifiedBy>Usuario UMA</cp:lastModifiedBy>
  <cp:revision>2</cp:revision>
  <cp:lastPrinted>2021-03-02T10:51:00Z</cp:lastPrinted>
  <dcterms:created xsi:type="dcterms:W3CDTF">2021-03-03T14:08:00Z</dcterms:created>
  <dcterms:modified xsi:type="dcterms:W3CDTF">2021-03-03T14:08:00Z</dcterms:modified>
</cp:coreProperties>
</file>